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FE" w:rsidRPr="003E21B5" w:rsidRDefault="003E21B5" w:rsidP="003E21B5">
      <w:pPr>
        <w:rPr>
          <w:rFonts w:ascii="Arial" w:hAnsi="Arial" w:cs="Arial"/>
          <w:sz w:val="20"/>
          <w:szCs w:val="20"/>
          <w:lang w:val="ru-RU"/>
        </w:rPr>
      </w:pPr>
      <w:r w:rsidRPr="003E21B5">
        <w:rPr>
          <w:rFonts w:ascii="Arial" w:hAnsi="Arial" w:cs="Arial"/>
          <w:sz w:val="20"/>
          <w:szCs w:val="20"/>
          <w:lang w:val="ru-RU"/>
        </w:rPr>
        <w:t>Как правильно покупать системы видеонаблюдения</w:t>
      </w:r>
    </w:p>
    <w:p w:rsidR="004A28FE" w:rsidRDefault="00940307" w:rsidP="003E21B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сегодняшний день системы видеонаблюдения являются наиболее профессиональными и востребованными продуктами в индустрии охранных технологий и коммуникаций. Действительно, главной тенденцией в системах охраны и безопасности сегодня является ведение профессионального наблюдения или слежения на любом расстоянии с помощью одного только подключения к интернету.</w:t>
      </w:r>
    </w:p>
    <w:p w:rsidR="004A28FE" w:rsidRDefault="00940307" w:rsidP="003E21B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Охранные системы – это профессиональное оборудование, с помощью которого можно защитить личное имущество, важную информацию или конфиденциальные документы. Многие приобретают оборудование для охраны с целью повысить безопасность на участке, территории завода или предприятия, а также в квартире или частном доме. В любом случае, системы видеонаблюдения, а также комплексные охранные сигнализации – это те решения, с помощью которых можно улучшить безопасность и избавиться от страха грабежа или мошенничества.</w:t>
      </w:r>
    </w:p>
    <w:p w:rsidR="004A28FE" w:rsidRDefault="00940307" w:rsidP="003E21B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Очень важно знать, как правильно покупать охранные системы видеонаблюдения, что необходимо учитывать и проверять. В данной статье мы рассмотрим несколько пунктов, которые обязательно </w:t>
      </w:r>
      <w:r w:rsidR="00490BB0">
        <w:rPr>
          <w:rFonts w:ascii="Arial" w:hAnsi="Arial" w:cs="Arial"/>
          <w:sz w:val="20"/>
          <w:szCs w:val="20"/>
          <w:lang w:val="ru-RU"/>
        </w:rPr>
        <w:t>необходимо учитывать при покупке системы видеонаблюдения.</w:t>
      </w:r>
    </w:p>
    <w:p w:rsidR="004A28FE" w:rsidRDefault="00490BB0" w:rsidP="003E21B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Во-первых, </w:t>
      </w:r>
      <w:r w:rsidR="00AD7BB4">
        <w:rPr>
          <w:rFonts w:ascii="Arial" w:hAnsi="Arial" w:cs="Arial"/>
          <w:sz w:val="20"/>
          <w:szCs w:val="20"/>
          <w:lang w:val="ru-RU"/>
        </w:rPr>
        <w:t>самая важная часть охранных технологий – это камеры видеонаблюдения. Данное оборудование имеет большой спектр различных типов и видов, которые, соответственно, отличаются по цене и качеству. Еще до покупки необходимо уточнить, для чего конкретно необходимы видеокамеры в квартире, доме или в офисном центре, какое количество камер будет приемлемо для повышения уровня безопасности.</w:t>
      </w:r>
    </w:p>
    <w:p w:rsidR="004A28FE" w:rsidRDefault="00AD7BB4" w:rsidP="003E21B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Во-вторых, для создания профессиональной системы видеонаблюдения </w:t>
      </w:r>
      <w:proofErr w:type="gramStart"/>
      <w:r>
        <w:rPr>
          <w:rFonts w:ascii="Arial" w:hAnsi="Arial" w:cs="Arial"/>
          <w:sz w:val="20"/>
          <w:szCs w:val="20"/>
          <w:lang w:val="ru-RU"/>
        </w:rPr>
        <w:t>необходим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видеорегистратор высокого уровня и производительности. </w:t>
      </w:r>
      <w:proofErr w:type="gramStart"/>
      <w:r>
        <w:rPr>
          <w:rFonts w:ascii="Arial" w:hAnsi="Arial" w:cs="Arial"/>
          <w:sz w:val="20"/>
          <w:szCs w:val="20"/>
          <w:lang w:val="en-US"/>
        </w:rPr>
        <w:t>DVR</w:t>
      </w:r>
      <w:r w:rsidRPr="00AD7BB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нужен для того, чтобы сохранять архивы видеозаписей.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Его размер зависит от того, какое количество видеокамер будет работать и, соответственно, какое качество изображений будет передаваться на видеорегистратор.</w:t>
      </w:r>
    </w:p>
    <w:p w:rsidR="004A28FE" w:rsidRPr="003E21B5" w:rsidRDefault="00490458" w:rsidP="003E21B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Третий, но не менее важный пункт, - это покупка монитора видеонаблюдения. Для того</w:t>
      </w:r>
      <w:proofErr w:type="gramStart"/>
      <w:r>
        <w:rPr>
          <w:rFonts w:ascii="Arial" w:hAnsi="Arial" w:cs="Arial"/>
          <w:sz w:val="20"/>
          <w:szCs w:val="20"/>
          <w:lang w:val="ru-RU"/>
        </w:rPr>
        <w:t>,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чтобы качественно отслеживать результаты наблюдения, необходим экран. При покупке необходимо обратить внимание на видеовыходы и формат видеорегистратора.</w:t>
      </w:r>
      <w:bookmarkStart w:id="0" w:name="_GoBack"/>
      <w:bookmarkEnd w:id="0"/>
    </w:p>
    <w:sectPr w:rsidR="004A28FE" w:rsidRPr="003E21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91C"/>
    <w:multiLevelType w:val="hybridMultilevel"/>
    <w:tmpl w:val="71EE2E7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B7D4E"/>
    <w:multiLevelType w:val="hybridMultilevel"/>
    <w:tmpl w:val="BCCC94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FE"/>
    <w:rsid w:val="003845BC"/>
    <w:rsid w:val="003E21B5"/>
    <w:rsid w:val="00490458"/>
    <w:rsid w:val="00490BB0"/>
    <w:rsid w:val="004A28FE"/>
    <w:rsid w:val="00940307"/>
    <w:rsid w:val="00AD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8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28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8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28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9D1F8BDC.dotm</Template>
  <TotalTime>36</TotalTime>
  <Pages>1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Bortnik Iuliia</dc:creator>
  <cp:lastModifiedBy>Bortnik Iuliia</cp:lastModifiedBy>
  <cp:revision>4</cp:revision>
  <dcterms:created xsi:type="dcterms:W3CDTF">2015-03-15T18:23:00Z</dcterms:created>
  <dcterms:modified xsi:type="dcterms:W3CDTF">2015-03-15T18:59:00Z</dcterms:modified>
</cp:coreProperties>
</file>